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29A" w:rsidRPr="00BB4BD0" w:rsidRDefault="00AB029A" w:rsidP="00BC11B1">
      <w:pPr>
        <w:spacing w:line="276" w:lineRule="auto"/>
        <w:jc w:val="right"/>
        <w:rPr>
          <w:b/>
          <w:sz w:val="28"/>
          <w:szCs w:val="28"/>
        </w:rPr>
      </w:pPr>
      <w:r w:rsidRPr="00BB4BD0">
        <w:rPr>
          <w:b/>
          <w:sz w:val="28"/>
          <w:szCs w:val="28"/>
        </w:rPr>
        <w:t>Приложен</w:t>
      </w:r>
      <w:r w:rsidR="00717B2F">
        <w:rPr>
          <w:b/>
          <w:sz w:val="28"/>
          <w:szCs w:val="28"/>
        </w:rPr>
        <w:t xml:space="preserve">ие </w:t>
      </w:r>
      <w:r w:rsidR="0039695F">
        <w:rPr>
          <w:b/>
          <w:sz w:val="28"/>
          <w:szCs w:val="28"/>
        </w:rPr>
        <w:t>2</w:t>
      </w:r>
    </w:p>
    <w:p w:rsidR="00AB029A" w:rsidRPr="00BB4BD0" w:rsidRDefault="00C05C90" w:rsidP="0055631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Дополнительное описание к заданию</w:t>
      </w:r>
    </w:p>
    <w:p w:rsidR="00AB029A" w:rsidRPr="00E36A8C" w:rsidRDefault="00AB029A" w:rsidP="00BC11B1">
      <w:pPr>
        <w:spacing w:line="276" w:lineRule="auto"/>
        <w:jc w:val="center"/>
        <w:rPr>
          <w:b/>
        </w:rPr>
      </w:pPr>
    </w:p>
    <w:p w:rsidR="00C53AB9" w:rsidRDefault="00C53AB9" w:rsidP="00C53AB9">
      <w:pPr>
        <w:pStyle w:val="a3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line="276" w:lineRule="auto"/>
        <w:jc w:val="both"/>
      </w:pPr>
      <w:r>
        <w:t xml:space="preserve">Условно считать дефектной деталью - деталь </w:t>
      </w:r>
      <w:r w:rsidR="00D13259">
        <w:t>Вал-тихоходный</w:t>
      </w:r>
      <w:r>
        <w:t xml:space="preserve">. </w:t>
      </w:r>
    </w:p>
    <w:p w:rsidR="00C53AB9" w:rsidRDefault="00C53AB9" w:rsidP="00C53AB9">
      <w:pPr>
        <w:pStyle w:val="a3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line="276" w:lineRule="auto"/>
        <w:jc w:val="both"/>
      </w:pPr>
      <w:r w:rsidRPr="00FB4B6F">
        <w:t>Поверхност</w:t>
      </w:r>
      <w:r w:rsidR="00D13259">
        <w:t>и</w:t>
      </w:r>
      <w:r w:rsidRPr="00FB4B6F">
        <w:t xml:space="preserve"> детали, подлежащ</w:t>
      </w:r>
      <w:r w:rsidR="00D13259">
        <w:t>ие</w:t>
      </w:r>
      <w:r w:rsidRPr="00FB4B6F">
        <w:t xml:space="preserve"> ремонту – </w:t>
      </w:r>
      <w:r w:rsidR="00D13259">
        <w:t xml:space="preserve">шейки валов под подшипники, </w:t>
      </w:r>
      <w:r w:rsidR="009C024A">
        <w:t>резьба</w:t>
      </w:r>
      <w:r w:rsidRPr="00FB4B6F">
        <w:t>.</w:t>
      </w:r>
    </w:p>
    <w:p w:rsidR="00C53AB9" w:rsidRDefault="00C53AB9" w:rsidP="00C53AB9">
      <w:pPr>
        <w:pStyle w:val="a3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line="276" w:lineRule="auto"/>
        <w:jc w:val="both"/>
      </w:pPr>
      <w:r>
        <w:t xml:space="preserve">Данные о детали: наименование детали: </w:t>
      </w:r>
      <w:r w:rsidR="009C024A">
        <w:t>Вал-тихоходный</w:t>
      </w:r>
    </w:p>
    <w:p w:rsidR="00C53AB9" w:rsidRPr="00F02B79" w:rsidRDefault="00C53AB9" w:rsidP="00C53AB9">
      <w:pPr>
        <w:pStyle w:val="a3"/>
        <w:spacing w:line="276" w:lineRule="auto"/>
        <w:ind w:left="2136"/>
        <w:jc w:val="both"/>
      </w:pPr>
      <w:r>
        <w:t>м</w:t>
      </w:r>
      <w:r w:rsidRPr="00F02B79">
        <w:t>атериал</w:t>
      </w:r>
      <w:r>
        <w:t>:</w:t>
      </w:r>
      <w:r w:rsidRPr="00F02B79">
        <w:t xml:space="preserve">   </w:t>
      </w:r>
      <w:r w:rsidR="00D13259">
        <w:t>Сталь 40Х</w:t>
      </w:r>
      <w:r w:rsidRPr="00F02B79">
        <w:t xml:space="preserve"> ГОСТ </w:t>
      </w:r>
      <w:r w:rsidR="00D13259">
        <w:t>4543-71</w:t>
      </w:r>
      <w:r w:rsidRPr="00F02B79">
        <w:t>:</w:t>
      </w:r>
    </w:p>
    <w:p w:rsidR="00C53AB9" w:rsidRPr="00E36A8C" w:rsidRDefault="00C53AB9" w:rsidP="00C53AB9">
      <w:pPr>
        <w:pStyle w:val="a3"/>
        <w:spacing w:line="276" w:lineRule="auto"/>
        <w:ind w:left="2136"/>
        <w:jc w:val="both"/>
      </w:pPr>
      <w:r>
        <w:t>м</w:t>
      </w:r>
      <w:r w:rsidRPr="00E36A8C">
        <w:t>асса</w:t>
      </w:r>
      <w:r>
        <w:t>:</w:t>
      </w:r>
      <w:r w:rsidR="00D13259">
        <w:t xml:space="preserve"> 3</w:t>
      </w:r>
      <w:r w:rsidRPr="00E36A8C">
        <w:t>,</w:t>
      </w:r>
      <w:r w:rsidR="00D13259">
        <w:t>45</w:t>
      </w:r>
      <w:r w:rsidRPr="00E36A8C">
        <w:t xml:space="preserve"> кг;</w:t>
      </w:r>
    </w:p>
    <w:p w:rsidR="00C53AB9" w:rsidRPr="00E36A8C" w:rsidRDefault="00C53AB9" w:rsidP="00C53AB9">
      <w:pPr>
        <w:pStyle w:val="a3"/>
        <w:numPr>
          <w:ilvl w:val="0"/>
          <w:numId w:val="1"/>
        </w:numPr>
        <w:spacing w:line="276" w:lineRule="auto"/>
        <w:jc w:val="both"/>
      </w:pPr>
      <w:r w:rsidRPr="00E36A8C">
        <w:t xml:space="preserve">Шероховатость ремонтной поверхности </w:t>
      </w:r>
      <w:proofErr w:type="spellStart"/>
      <w:r w:rsidRPr="00E36A8C">
        <w:t>Ra</w:t>
      </w:r>
      <w:proofErr w:type="spellEnd"/>
      <w:r w:rsidRPr="00E36A8C">
        <w:t xml:space="preserve"> 0,63</w:t>
      </w:r>
      <w:r>
        <w:t>.</w:t>
      </w:r>
    </w:p>
    <w:p w:rsidR="00C53AB9" w:rsidRDefault="00C53AB9" w:rsidP="00C53AB9">
      <w:pPr>
        <w:pStyle w:val="a3"/>
        <w:numPr>
          <w:ilvl w:val="0"/>
          <w:numId w:val="1"/>
        </w:numPr>
        <w:spacing w:line="276" w:lineRule="auto"/>
        <w:jc w:val="both"/>
      </w:pPr>
      <w:r w:rsidRPr="00E36A8C">
        <w:t xml:space="preserve">Допуск </w:t>
      </w:r>
      <w:proofErr w:type="spellStart"/>
      <w:r w:rsidRPr="00E36A8C">
        <w:t>цилиндричности</w:t>
      </w:r>
      <w:proofErr w:type="spellEnd"/>
      <w:r w:rsidRPr="00E36A8C">
        <w:t xml:space="preserve">  ремонтной поверхности составляет</w:t>
      </w:r>
      <w:r>
        <w:t xml:space="preserve"> 0,00</w:t>
      </w:r>
      <w:r w:rsidR="009C024A">
        <w:t>4</w:t>
      </w:r>
      <w:r>
        <w:t xml:space="preserve"> мм</w:t>
      </w:r>
      <w:r w:rsidRPr="00E36A8C">
        <w:t>.</w:t>
      </w:r>
    </w:p>
    <w:p w:rsidR="008E6095" w:rsidRPr="00E36A8C" w:rsidRDefault="008E6095" w:rsidP="00C53AB9">
      <w:pPr>
        <w:pStyle w:val="a3"/>
        <w:numPr>
          <w:ilvl w:val="0"/>
          <w:numId w:val="1"/>
        </w:numPr>
        <w:spacing w:line="276" w:lineRule="auto"/>
        <w:jc w:val="both"/>
      </w:pPr>
      <w:r>
        <w:t>Допуск перпендикулярности опорной поверхности подшипника составляет 0,004 мм</w:t>
      </w:r>
      <w:r w:rsidRPr="00E36A8C">
        <w:t>.</w:t>
      </w:r>
    </w:p>
    <w:p w:rsidR="00C53AB9" w:rsidRPr="00E36A8C" w:rsidRDefault="00C53AB9" w:rsidP="00C53AB9">
      <w:pPr>
        <w:pStyle w:val="a3"/>
        <w:numPr>
          <w:ilvl w:val="0"/>
          <w:numId w:val="1"/>
        </w:numPr>
        <w:spacing w:line="276" w:lineRule="auto"/>
        <w:jc w:val="both"/>
      </w:pPr>
      <w:r w:rsidRPr="00E36A8C">
        <w:t>Износ поверхности составляет 0,15 мм.</w:t>
      </w:r>
    </w:p>
    <w:p w:rsidR="00C53AB9" w:rsidRDefault="00C53AB9" w:rsidP="00C53AB9">
      <w:pPr>
        <w:pStyle w:val="a3"/>
        <w:numPr>
          <w:ilvl w:val="0"/>
          <w:numId w:val="1"/>
        </w:numPr>
        <w:spacing w:line="276" w:lineRule="auto"/>
        <w:ind w:left="360" w:firstLine="66"/>
        <w:jc w:val="both"/>
      </w:pPr>
      <w:r w:rsidRPr="00E36A8C">
        <w:t>Предлагаемый способ ремонта –</w:t>
      </w:r>
      <w:r>
        <w:t>в</w:t>
      </w:r>
      <w:r w:rsidRPr="00E36A8C">
        <w:t>осстановление поверхности детали</w:t>
      </w:r>
      <w:r w:rsidR="009C024A">
        <w:t xml:space="preserve"> </w:t>
      </w:r>
      <w:r w:rsidRPr="00E36A8C">
        <w:t>способом электролитического хромирования</w:t>
      </w:r>
      <w:r w:rsidR="009C024A">
        <w:t>, наплавки</w:t>
      </w:r>
      <w:r w:rsidRPr="00E36A8C">
        <w:t>.</w:t>
      </w:r>
    </w:p>
    <w:p w:rsidR="00C53AB9" w:rsidRPr="003469C2" w:rsidRDefault="00C53AB9" w:rsidP="00C53AB9">
      <w:pPr>
        <w:pStyle w:val="a3"/>
        <w:numPr>
          <w:ilvl w:val="0"/>
          <w:numId w:val="1"/>
        </w:numPr>
        <w:tabs>
          <w:tab w:val="left" w:pos="288"/>
        </w:tabs>
        <w:autoSpaceDE w:val="0"/>
        <w:autoSpaceDN w:val="0"/>
        <w:adjustRightInd w:val="0"/>
        <w:spacing w:line="276" w:lineRule="auto"/>
        <w:jc w:val="both"/>
      </w:pPr>
      <w:r w:rsidRPr="003469C2">
        <w:t>Изношенную поверхность детали под подшипник хромировать не более 0,</w:t>
      </w:r>
      <w:r w:rsidR="009C024A">
        <w:t>4</w:t>
      </w:r>
      <w:r w:rsidRPr="003469C2">
        <w:t xml:space="preserve"> мм.</w:t>
      </w:r>
    </w:p>
    <w:p w:rsidR="00C53AB9" w:rsidRPr="003469C2" w:rsidRDefault="00C53AB9" w:rsidP="00C53AB9">
      <w:pPr>
        <w:numPr>
          <w:ilvl w:val="0"/>
          <w:numId w:val="1"/>
        </w:numPr>
        <w:spacing w:line="276" w:lineRule="auto"/>
        <w:jc w:val="both"/>
      </w:pPr>
      <w:r w:rsidRPr="003469C2">
        <w:t>Допуск ремонтной поверхности под хромирование по 9 квалитету точности.</w:t>
      </w:r>
    </w:p>
    <w:p w:rsidR="00093BAD" w:rsidRDefault="00093BAD" w:rsidP="00093BAD">
      <w:pPr>
        <w:tabs>
          <w:tab w:val="left" w:pos="288"/>
        </w:tabs>
        <w:autoSpaceDE w:val="0"/>
        <w:autoSpaceDN w:val="0"/>
        <w:adjustRightInd w:val="0"/>
      </w:pPr>
      <w:bookmarkStart w:id="0" w:name="_GoBack"/>
      <w:bookmarkEnd w:id="0"/>
    </w:p>
    <w:sectPr w:rsidR="00093BAD" w:rsidSect="0042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1D8D"/>
    <w:multiLevelType w:val="hybridMultilevel"/>
    <w:tmpl w:val="C2E0A6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AC06A9F"/>
    <w:multiLevelType w:val="hybridMultilevel"/>
    <w:tmpl w:val="AA64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5C"/>
    <w:rsid w:val="00012B89"/>
    <w:rsid w:val="00093BAD"/>
    <w:rsid w:val="001203EE"/>
    <w:rsid w:val="001B535C"/>
    <w:rsid w:val="002C069D"/>
    <w:rsid w:val="003469C2"/>
    <w:rsid w:val="0039695F"/>
    <w:rsid w:val="004254D1"/>
    <w:rsid w:val="00484303"/>
    <w:rsid w:val="004F2709"/>
    <w:rsid w:val="005172CF"/>
    <w:rsid w:val="00556311"/>
    <w:rsid w:val="005B31D0"/>
    <w:rsid w:val="006037CF"/>
    <w:rsid w:val="00717B2F"/>
    <w:rsid w:val="0077247D"/>
    <w:rsid w:val="008E6095"/>
    <w:rsid w:val="009C024A"/>
    <w:rsid w:val="00AB029A"/>
    <w:rsid w:val="00B15248"/>
    <w:rsid w:val="00B17800"/>
    <w:rsid w:val="00BB4BD0"/>
    <w:rsid w:val="00BC11B1"/>
    <w:rsid w:val="00C05C90"/>
    <w:rsid w:val="00C5108F"/>
    <w:rsid w:val="00C525CC"/>
    <w:rsid w:val="00C53AB9"/>
    <w:rsid w:val="00D13259"/>
    <w:rsid w:val="00DB4EFF"/>
    <w:rsid w:val="00E36A8C"/>
    <w:rsid w:val="00F02B79"/>
    <w:rsid w:val="00FF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C0677"/>
  <w15:docId w15:val="{AE8FE3BA-2704-41A4-996E-4F0164B2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1B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11B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Рожкова Лариса Ивановна</dc:creator>
  <cp:keywords/>
  <dc:description/>
  <cp:lastModifiedBy>Кусакин Святослав Львович</cp:lastModifiedBy>
  <cp:revision>2</cp:revision>
  <dcterms:created xsi:type="dcterms:W3CDTF">2022-04-28T06:36:00Z</dcterms:created>
  <dcterms:modified xsi:type="dcterms:W3CDTF">2022-04-28T06:36:00Z</dcterms:modified>
</cp:coreProperties>
</file>